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DE" w:rsidRDefault="00FB1E03">
      <w:r w:rsidRPr="00FB1E03">
        <w:rPr>
          <w:noProof/>
          <w:lang w:eastAsia="en-GB"/>
        </w:rPr>
        <w:drawing>
          <wp:inline distT="0" distB="0" distL="0" distR="0">
            <wp:extent cx="4762500" cy="1028700"/>
            <wp:effectExtent l="0" t="0" r="0" b="0"/>
            <wp:docPr id="1" name="Picture 1" descr="C:\Users\Administrator\Desktop\new ida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idar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inline>
        </w:drawing>
      </w:r>
    </w:p>
    <w:p w:rsidR="00FB1E03" w:rsidRDefault="00584ED4" w:rsidP="00FB1E03">
      <w:pPr>
        <w:rPr>
          <w:sz w:val="96"/>
          <w:szCs w:val="96"/>
        </w:rPr>
      </w:pPr>
      <w:r>
        <w:t xml:space="preserve">                                      </w:t>
      </w:r>
      <w:r w:rsidR="00FB1E03" w:rsidRPr="00FB1E03">
        <w:rPr>
          <w:sz w:val="96"/>
          <w:szCs w:val="96"/>
        </w:rPr>
        <w:t>Booking Form</w:t>
      </w:r>
    </w:p>
    <w:p w:rsidR="00584ED4" w:rsidRPr="003A2EAF" w:rsidRDefault="00FB1E03" w:rsidP="00FB1E03">
      <w:pPr>
        <w:rPr>
          <w:sz w:val="32"/>
          <w:szCs w:val="32"/>
        </w:rPr>
      </w:pPr>
      <w:r w:rsidRPr="003A2EAF">
        <w:rPr>
          <w:sz w:val="32"/>
          <w:szCs w:val="32"/>
        </w:rPr>
        <w:t>Date:</w:t>
      </w:r>
      <w:r w:rsidR="001D041A">
        <w:rPr>
          <w:sz w:val="32"/>
          <w:szCs w:val="32"/>
        </w:rPr>
        <w:t xml:space="preserve"> …</w:t>
      </w:r>
      <w:r w:rsidR="00A40605">
        <w:rPr>
          <w:sz w:val="32"/>
          <w:szCs w:val="32"/>
        </w:rPr>
        <w:t>..</w:t>
      </w:r>
      <w:r w:rsidR="001D041A">
        <w:rPr>
          <w:sz w:val="32"/>
          <w:szCs w:val="32"/>
        </w:rPr>
        <w:t>..</w:t>
      </w:r>
      <w:r w:rsidR="00584ED4" w:rsidRPr="003A2EAF">
        <w:rPr>
          <w:sz w:val="32"/>
          <w:szCs w:val="32"/>
        </w:rPr>
        <w:t>/</w:t>
      </w:r>
      <w:r w:rsidR="001D041A">
        <w:rPr>
          <w:sz w:val="32"/>
          <w:szCs w:val="32"/>
        </w:rPr>
        <w:t>…</w:t>
      </w:r>
      <w:r w:rsidR="00A40605">
        <w:rPr>
          <w:sz w:val="32"/>
          <w:szCs w:val="32"/>
        </w:rPr>
        <w:t>…</w:t>
      </w:r>
      <w:r w:rsidR="00CD7B07">
        <w:rPr>
          <w:sz w:val="32"/>
          <w:szCs w:val="32"/>
        </w:rPr>
        <w:t>.</w:t>
      </w:r>
      <w:r w:rsidR="00CD7B07" w:rsidRPr="003A2EAF">
        <w:rPr>
          <w:sz w:val="32"/>
          <w:szCs w:val="32"/>
        </w:rPr>
        <w:t xml:space="preserve"> /</w:t>
      </w:r>
      <w:r w:rsidR="001D041A">
        <w:rPr>
          <w:sz w:val="32"/>
          <w:szCs w:val="32"/>
        </w:rPr>
        <w:t>…</w:t>
      </w:r>
      <w:r w:rsidR="00A40605">
        <w:rPr>
          <w:sz w:val="32"/>
          <w:szCs w:val="32"/>
        </w:rPr>
        <w:t>….</w:t>
      </w:r>
      <w:r w:rsidR="00584ED4" w:rsidRPr="003A2EAF">
        <w:rPr>
          <w:sz w:val="32"/>
          <w:szCs w:val="32"/>
        </w:rPr>
        <w:t xml:space="preserve">                                                        </w:t>
      </w:r>
    </w:p>
    <w:p w:rsidR="00584ED4" w:rsidRPr="0028576D" w:rsidRDefault="006F4F9C" w:rsidP="00FB1E03">
      <w:pPr>
        <w:rPr>
          <w:b/>
          <w:sz w:val="32"/>
          <w:szCs w:val="32"/>
        </w:rPr>
      </w:pPr>
      <w:r w:rsidRPr="0028576D">
        <w:rPr>
          <w:b/>
          <w:sz w:val="32"/>
          <w:szCs w:val="32"/>
        </w:rPr>
        <w:t>Member/Non-Member</w:t>
      </w:r>
      <w:r w:rsidR="00584ED4" w:rsidRPr="0028576D">
        <w:rPr>
          <w:b/>
          <w:sz w:val="32"/>
          <w:szCs w:val="32"/>
        </w:rPr>
        <w:t xml:space="preserve"> Info</w:t>
      </w:r>
      <w:r w:rsidR="00FB1E03" w:rsidRPr="0028576D">
        <w:rPr>
          <w:b/>
          <w:sz w:val="32"/>
          <w:szCs w:val="32"/>
        </w:rPr>
        <w:t>:</w:t>
      </w:r>
    </w:p>
    <w:p w:rsidR="00584ED4" w:rsidRDefault="00584ED4" w:rsidP="00FB1E03">
      <w:pPr>
        <w:rPr>
          <w:sz w:val="24"/>
          <w:szCs w:val="24"/>
        </w:rPr>
      </w:pPr>
      <w:r>
        <w:rPr>
          <w:sz w:val="24"/>
          <w:szCs w:val="24"/>
        </w:rPr>
        <w:t>Name: …………………………………………………         Phone:</w:t>
      </w:r>
      <w:r w:rsidR="003A2EAF">
        <w:rPr>
          <w:sz w:val="24"/>
          <w:szCs w:val="24"/>
        </w:rPr>
        <w:t xml:space="preserve"> ……………………………………………………..</w:t>
      </w:r>
    </w:p>
    <w:p w:rsidR="00584ED4" w:rsidRDefault="00584ED4" w:rsidP="00FB1E03">
      <w:pPr>
        <w:rPr>
          <w:sz w:val="24"/>
          <w:szCs w:val="24"/>
        </w:rPr>
      </w:pPr>
      <w:r>
        <w:rPr>
          <w:sz w:val="24"/>
          <w:szCs w:val="24"/>
        </w:rPr>
        <w:t>Address: ……………………………………………</w:t>
      </w:r>
      <w:r w:rsidR="003A2EAF">
        <w:rPr>
          <w:sz w:val="24"/>
          <w:szCs w:val="24"/>
        </w:rPr>
        <w:t xml:space="preserve">.. </w:t>
      </w:r>
      <w:r>
        <w:rPr>
          <w:sz w:val="24"/>
          <w:szCs w:val="24"/>
        </w:rPr>
        <w:t xml:space="preserve">         Email: </w:t>
      </w:r>
      <w:r w:rsidR="003A2EAF">
        <w:rPr>
          <w:sz w:val="24"/>
          <w:szCs w:val="24"/>
        </w:rPr>
        <w:t>………………………………………………………</w:t>
      </w:r>
    </w:p>
    <w:p w:rsidR="00584ED4" w:rsidRDefault="00584ED4" w:rsidP="00FB1E03">
      <w:pPr>
        <w:rPr>
          <w:sz w:val="24"/>
          <w:szCs w:val="24"/>
        </w:rPr>
      </w:pPr>
      <w:r>
        <w:rPr>
          <w:sz w:val="24"/>
          <w:szCs w:val="24"/>
        </w:rPr>
        <w:t>…………………………………………………………….</w:t>
      </w:r>
      <w:r w:rsidR="003A2EAF">
        <w:rPr>
          <w:sz w:val="24"/>
          <w:szCs w:val="24"/>
        </w:rPr>
        <w:t xml:space="preserve">         Post Code: ……………………………………………….</w:t>
      </w:r>
    </w:p>
    <w:p w:rsidR="00584ED4" w:rsidRDefault="00584ED4" w:rsidP="00FB1E03">
      <w:pPr>
        <w:rPr>
          <w:sz w:val="24"/>
          <w:szCs w:val="24"/>
        </w:rPr>
      </w:pPr>
      <w:r>
        <w:rPr>
          <w:sz w:val="24"/>
          <w:szCs w:val="24"/>
        </w:rPr>
        <w:t xml:space="preserve">City: …………………………………………………….        </w:t>
      </w:r>
    </w:p>
    <w:p w:rsidR="00584ED4" w:rsidRPr="0028576D" w:rsidRDefault="00980FD7" w:rsidP="00FB1E03">
      <w:pPr>
        <w:rPr>
          <w:b/>
          <w:sz w:val="32"/>
          <w:szCs w:val="32"/>
        </w:rPr>
      </w:pPr>
      <w:r>
        <w:rPr>
          <w:b/>
          <w:sz w:val="32"/>
          <w:szCs w:val="32"/>
        </w:rPr>
        <w:t>Idaara Services Requested</w:t>
      </w:r>
      <w:r w:rsidR="00584ED4" w:rsidRPr="0028576D">
        <w:rPr>
          <w:b/>
          <w:sz w:val="32"/>
          <w:szCs w:val="32"/>
        </w:rPr>
        <w:t xml:space="preserve">: </w:t>
      </w:r>
    </w:p>
    <w:p w:rsidR="00584ED4" w:rsidRDefault="00584ED4" w:rsidP="00FB1E03">
      <w:pPr>
        <w:rPr>
          <w:sz w:val="24"/>
          <w:szCs w:val="24"/>
        </w:rPr>
      </w:pPr>
      <w:r>
        <w:rPr>
          <w:sz w:val="24"/>
          <w:szCs w:val="24"/>
        </w:rPr>
        <w:t xml:space="preserve">Type of Service: </w:t>
      </w:r>
      <w:r w:rsidR="00A026E6">
        <w:rPr>
          <w:sz w:val="24"/>
          <w:szCs w:val="24"/>
        </w:rPr>
        <w:t>……………………………………………………………………………………………………………..</w:t>
      </w:r>
    </w:p>
    <w:p w:rsidR="003A2EAF" w:rsidRDefault="003A2EAF" w:rsidP="00FB1E03">
      <w:pPr>
        <w:rPr>
          <w:sz w:val="24"/>
          <w:szCs w:val="24"/>
        </w:rPr>
      </w:pPr>
      <w:r>
        <w:rPr>
          <w:sz w:val="24"/>
          <w:szCs w:val="24"/>
        </w:rPr>
        <w:t xml:space="preserve">Date of Service use: </w:t>
      </w:r>
      <w:r w:rsidR="00A40605">
        <w:rPr>
          <w:sz w:val="24"/>
          <w:szCs w:val="24"/>
        </w:rPr>
        <w:t>…..</w:t>
      </w:r>
      <w:r>
        <w:rPr>
          <w:sz w:val="24"/>
          <w:szCs w:val="24"/>
        </w:rPr>
        <w:t>/</w:t>
      </w:r>
      <w:r w:rsidR="00A40605">
        <w:rPr>
          <w:sz w:val="24"/>
          <w:szCs w:val="24"/>
        </w:rPr>
        <w:t>…..</w:t>
      </w:r>
      <w:r>
        <w:rPr>
          <w:sz w:val="24"/>
          <w:szCs w:val="24"/>
        </w:rPr>
        <w:t>/</w:t>
      </w:r>
      <w:r w:rsidR="00A40605">
        <w:rPr>
          <w:sz w:val="24"/>
          <w:szCs w:val="24"/>
        </w:rPr>
        <w:t>…..</w:t>
      </w:r>
      <w:r>
        <w:rPr>
          <w:sz w:val="24"/>
          <w:szCs w:val="24"/>
        </w:rPr>
        <w:t xml:space="preserve">                      </w:t>
      </w:r>
      <w:r w:rsidR="00A40605">
        <w:rPr>
          <w:sz w:val="24"/>
          <w:szCs w:val="24"/>
        </w:rPr>
        <w:t xml:space="preserve"> </w:t>
      </w:r>
      <w:r>
        <w:rPr>
          <w:sz w:val="24"/>
          <w:szCs w:val="24"/>
        </w:rPr>
        <w:t>Start Time: ………………  End Time: ………………</w:t>
      </w:r>
    </w:p>
    <w:p w:rsidR="00BE0542" w:rsidRDefault="00BE0542" w:rsidP="00FB1E03">
      <w:pPr>
        <w:rPr>
          <w:sz w:val="24"/>
          <w:szCs w:val="24"/>
        </w:rPr>
      </w:pPr>
      <w:r>
        <w:rPr>
          <w:sz w:val="24"/>
          <w:szCs w:val="24"/>
        </w:rPr>
        <w:t xml:space="preserve">Facility/Service used: </w:t>
      </w:r>
      <w:r w:rsidR="00A026E6">
        <w:rPr>
          <w:sz w:val="24"/>
          <w:szCs w:val="24"/>
        </w:rPr>
        <w:t>……………………………………………………………………………………………………..</w:t>
      </w:r>
    </w:p>
    <w:p w:rsidR="003A2EAF" w:rsidRPr="00EE0198" w:rsidRDefault="003A2EAF" w:rsidP="00FB1E03">
      <w:pPr>
        <w:rPr>
          <w:b/>
          <w:sz w:val="32"/>
          <w:szCs w:val="32"/>
        </w:rPr>
      </w:pPr>
      <w:r w:rsidRPr="00EE0198">
        <w:rPr>
          <w:b/>
          <w:sz w:val="32"/>
          <w:szCs w:val="32"/>
        </w:rPr>
        <w:t>Fees and Charges</w:t>
      </w:r>
    </w:p>
    <w:p w:rsidR="00BE0542" w:rsidRDefault="00BE0542" w:rsidP="00FB1E03">
      <w:pPr>
        <w:rPr>
          <w:sz w:val="24"/>
          <w:szCs w:val="24"/>
        </w:rPr>
      </w:pPr>
      <w:r>
        <w:rPr>
          <w:sz w:val="24"/>
          <w:szCs w:val="24"/>
        </w:rPr>
        <w:t>Fee: ………………………………………………………………………………………..</w:t>
      </w:r>
    </w:p>
    <w:p w:rsidR="00BE0542" w:rsidRDefault="00773911" w:rsidP="00FB1E03">
      <w:pPr>
        <w:rPr>
          <w:sz w:val="24"/>
          <w:szCs w:val="24"/>
        </w:rPr>
      </w:pPr>
      <w:r>
        <w:rPr>
          <w:sz w:val="24"/>
          <w:szCs w:val="24"/>
        </w:rPr>
        <w:t>Add-o</w:t>
      </w:r>
      <w:r w:rsidR="00BE0542">
        <w:rPr>
          <w:sz w:val="24"/>
          <w:szCs w:val="24"/>
        </w:rPr>
        <w:t>ns/Extras: ……………………………………………………………………</w:t>
      </w:r>
    </w:p>
    <w:p w:rsidR="00BE0542" w:rsidRDefault="00BE0542" w:rsidP="00FB1E03">
      <w:pPr>
        <w:rPr>
          <w:sz w:val="24"/>
          <w:szCs w:val="24"/>
        </w:rPr>
      </w:pPr>
      <w:r>
        <w:rPr>
          <w:sz w:val="24"/>
          <w:szCs w:val="24"/>
        </w:rPr>
        <w:t>Deposit Paid: ……………………………………</w:t>
      </w:r>
      <w:r w:rsidR="00851602">
        <w:rPr>
          <w:sz w:val="24"/>
          <w:szCs w:val="24"/>
        </w:rPr>
        <w:t>…………………………………..</w:t>
      </w:r>
      <w:r>
        <w:rPr>
          <w:sz w:val="24"/>
          <w:szCs w:val="24"/>
        </w:rPr>
        <w:t xml:space="preserve">       </w:t>
      </w:r>
      <w:r w:rsidR="00851602">
        <w:rPr>
          <w:sz w:val="24"/>
          <w:szCs w:val="24"/>
        </w:rPr>
        <w:t xml:space="preserve"> </w:t>
      </w:r>
      <w:r>
        <w:rPr>
          <w:sz w:val="24"/>
          <w:szCs w:val="24"/>
        </w:rPr>
        <w:t>Balance: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851602" w:rsidRPr="00980FD7" w:rsidTr="00980FD7">
        <w:trPr>
          <w:tblCellSpacing w:w="15" w:type="dxa"/>
        </w:trPr>
        <w:tc>
          <w:tcPr>
            <w:tcW w:w="0" w:type="auto"/>
            <w:vAlign w:val="center"/>
            <w:hideMark/>
          </w:tcPr>
          <w:p w:rsidR="00851602" w:rsidRPr="00EE0198" w:rsidRDefault="00851602" w:rsidP="00980FD7">
            <w:pPr>
              <w:spacing w:after="0" w:line="240" w:lineRule="auto"/>
              <w:rPr>
                <w:rFonts w:ascii="Times New Roman" w:eastAsia="Times New Roman" w:hAnsi="Times New Roman" w:cs="Times New Roman"/>
                <w:b/>
                <w:bCs/>
                <w:sz w:val="32"/>
                <w:szCs w:val="32"/>
                <w:lang w:eastAsia="en-GB"/>
              </w:rPr>
            </w:pPr>
            <w:r w:rsidRPr="00EE0198">
              <w:rPr>
                <w:rFonts w:ascii="Times New Roman" w:eastAsia="Times New Roman" w:hAnsi="Times New Roman" w:cs="Times New Roman"/>
                <w:b/>
                <w:bCs/>
                <w:sz w:val="32"/>
                <w:szCs w:val="32"/>
                <w:lang w:eastAsia="en-GB"/>
              </w:rPr>
              <w:t>Prices for Idaara Facilities</w:t>
            </w:r>
          </w:p>
          <w:p w:rsidR="00851602" w:rsidRDefault="00851602" w:rsidP="00980FD7">
            <w:pPr>
              <w:spacing w:after="0" w:line="240" w:lineRule="auto"/>
              <w:jc w:val="center"/>
              <w:rPr>
                <w:rFonts w:ascii="Times New Roman" w:eastAsia="Times New Roman" w:hAnsi="Times New Roman" w:cs="Times New Roman"/>
                <w:b/>
                <w:bCs/>
                <w:sz w:val="24"/>
                <w:szCs w:val="24"/>
                <w:lang w:eastAsia="en-GB"/>
              </w:rPr>
            </w:pPr>
          </w:p>
          <w:tbl>
            <w:tblPr>
              <w:tblStyle w:val="TableGrid"/>
              <w:tblW w:w="0" w:type="auto"/>
              <w:tblLook w:val="04A0" w:firstRow="1" w:lastRow="0" w:firstColumn="1" w:lastColumn="0" w:noHBand="0" w:noVBand="1"/>
            </w:tblPr>
            <w:tblGrid>
              <w:gridCol w:w="2977"/>
              <w:gridCol w:w="2974"/>
              <w:gridCol w:w="2975"/>
            </w:tblGrid>
            <w:tr w:rsidR="00851602" w:rsidTr="0095274C">
              <w:tc>
                <w:tcPr>
                  <w:tcW w:w="2977" w:type="dxa"/>
                </w:tcPr>
                <w:p w:rsidR="00851602" w:rsidRPr="004A1723" w:rsidRDefault="00851602" w:rsidP="00851602">
                  <w:pPr>
                    <w:rPr>
                      <w:b/>
                    </w:rPr>
                  </w:pPr>
                  <w:r w:rsidRPr="004A1723">
                    <w:rPr>
                      <w:b/>
                    </w:rPr>
                    <w:t>Facilities</w:t>
                  </w:r>
                </w:p>
              </w:tc>
              <w:tc>
                <w:tcPr>
                  <w:tcW w:w="2974" w:type="dxa"/>
                </w:tcPr>
                <w:p w:rsidR="00851602" w:rsidRPr="004A1723" w:rsidRDefault="00851602" w:rsidP="00851602">
                  <w:pPr>
                    <w:rPr>
                      <w:b/>
                    </w:rPr>
                  </w:pPr>
                  <w:r w:rsidRPr="004A1723">
                    <w:rPr>
                      <w:b/>
                    </w:rPr>
                    <w:t>Members</w:t>
                  </w:r>
                </w:p>
              </w:tc>
              <w:tc>
                <w:tcPr>
                  <w:tcW w:w="2975" w:type="dxa"/>
                </w:tcPr>
                <w:p w:rsidR="00851602" w:rsidRPr="004A1723" w:rsidRDefault="00851602" w:rsidP="00851602">
                  <w:pPr>
                    <w:rPr>
                      <w:b/>
                    </w:rPr>
                  </w:pPr>
                  <w:r w:rsidRPr="004A1723">
                    <w:rPr>
                      <w:b/>
                    </w:rPr>
                    <w:t>Non-Members</w:t>
                  </w:r>
                </w:p>
              </w:tc>
            </w:tr>
            <w:tr w:rsidR="00851602" w:rsidTr="0095274C">
              <w:tc>
                <w:tcPr>
                  <w:tcW w:w="2977" w:type="dxa"/>
                </w:tcPr>
                <w:p w:rsidR="00851602" w:rsidRDefault="00851602" w:rsidP="00851602">
                  <w:r>
                    <w:t>Ladies Hall (Upstairs)</w:t>
                  </w:r>
                </w:p>
              </w:tc>
              <w:tc>
                <w:tcPr>
                  <w:tcW w:w="2974" w:type="dxa"/>
                </w:tcPr>
                <w:p w:rsidR="00851602" w:rsidRDefault="005D3F24" w:rsidP="00851602">
                  <w:r>
                    <w:t>£100</w:t>
                  </w:r>
                </w:p>
              </w:tc>
              <w:tc>
                <w:tcPr>
                  <w:tcW w:w="2975" w:type="dxa"/>
                </w:tcPr>
                <w:p w:rsidR="00851602" w:rsidRDefault="005D3F24" w:rsidP="00851602">
                  <w:r>
                    <w:t>£200</w:t>
                  </w:r>
                </w:p>
              </w:tc>
            </w:tr>
            <w:tr w:rsidR="00851602" w:rsidTr="0095274C">
              <w:tc>
                <w:tcPr>
                  <w:tcW w:w="2977" w:type="dxa"/>
                </w:tcPr>
                <w:p w:rsidR="00851602" w:rsidRDefault="00851602" w:rsidP="00851602">
                  <w:r>
                    <w:t>Main Hall (Downstairs)</w:t>
                  </w:r>
                </w:p>
              </w:tc>
              <w:tc>
                <w:tcPr>
                  <w:tcW w:w="2974" w:type="dxa"/>
                </w:tcPr>
                <w:p w:rsidR="00851602" w:rsidRDefault="005D3F24" w:rsidP="00851602">
                  <w:r>
                    <w:t>£100</w:t>
                  </w:r>
                </w:p>
              </w:tc>
              <w:tc>
                <w:tcPr>
                  <w:tcW w:w="2975" w:type="dxa"/>
                </w:tcPr>
                <w:p w:rsidR="00851602" w:rsidRDefault="005D3F24" w:rsidP="00851602">
                  <w:r>
                    <w:t>£200</w:t>
                  </w:r>
                </w:p>
              </w:tc>
            </w:tr>
            <w:tr w:rsidR="00851602" w:rsidTr="0095274C">
              <w:tc>
                <w:tcPr>
                  <w:tcW w:w="2977" w:type="dxa"/>
                </w:tcPr>
                <w:p w:rsidR="00851602" w:rsidRDefault="00851602" w:rsidP="00851602">
                  <w:r>
                    <w:t>Kitchen (Cooking on-site)</w:t>
                  </w:r>
                </w:p>
              </w:tc>
              <w:tc>
                <w:tcPr>
                  <w:tcW w:w="2974" w:type="dxa"/>
                </w:tcPr>
                <w:p w:rsidR="00851602" w:rsidRDefault="00851602" w:rsidP="00851602">
                  <w:r>
                    <w:t>£100</w:t>
                  </w:r>
                </w:p>
              </w:tc>
              <w:tc>
                <w:tcPr>
                  <w:tcW w:w="2975" w:type="dxa"/>
                </w:tcPr>
                <w:p w:rsidR="00851602" w:rsidRDefault="00851602" w:rsidP="00851602">
                  <w:r>
                    <w:t>£150</w:t>
                  </w:r>
                </w:p>
              </w:tc>
            </w:tr>
            <w:tr w:rsidR="00851602" w:rsidTr="003715D6">
              <w:trPr>
                <w:trHeight w:val="205"/>
              </w:trPr>
              <w:tc>
                <w:tcPr>
                  <w:tcW w:w="2977" w:type="dxa"/>
                </w:tcPr>
                <w:p w:rsidR="00851602" w:rsidRDefault="00851602" w:rsidP="00851602">
                  <w:r>
                    <w:t>Kitchen (Cooking off-site)</w:t>
                  </w:r>
                </w:p>
              </w:tc>
              <w:tc>
                <w:tcPr>
                  <w:tcW w:w="2974" w:type="dxa"/>
                </w:tcPr>
                <w:p w:rsidR="00851602" w:rsidRDefault="00851602" w:rsidP="00851602">
                  <w:r>
                    <w:t>£50</w:t>
                  </w:r>
                </w:p>
              </w:tc>
              <w:tc>
                <w:tcPr>
                  <w:tcW w:w="2975" w:type="dxa"/>
                </w:tcPr>
                <w:p w:rsidR="00851602" w:rsidRDefault="00851602" w:rsidP="00851602">
                  <w:r>
                    <w:t>£50</w:t>
                  </w:r>
                </w:p>
              </w:tc>
            </w:tr>
            <w:tr w:rsidR="0095274C" w:rsidTr="0095274C">
              <w:tc>
                <w:tcPr>
                  <w:tcW w:w="2977" w:type="dxa"/>
                </w:tcPr>
                <w:p w:rsidR="0095274C" w:rsidRDefault="0095274C" w:rsidP="00851602">
                  <w:r>
                    <w:t>Kitchen Cleaning Charges</w:t>
                  </w:r>
                </w:p>
              </w:tc>
              <w:tc>
                <w:tcPr>
                  <w:tcW w:w="2974" w:type="dxa"/>
                </w:tcPr>
                <w:p w:rsidR="0095274C" w:rsidRDefault="0095274C" w:rsidP="00851602">
                  <w:r>
                    <w:t>£50</w:t>
                  </w:r>
                </w:p>
              </w:tc>
              <w:tc>
                <w:tcPr>
                  <w:tcW w:w="2975" w:type="dxa"/>
                </w:tcPr>
                <w:p w:rsidR="0095274C" w:rsidRDefault="0095274C" w:rsidP="00851602">
                  <w:r>
                    <w:t>£50</w:t>
                  </w:r>
                </w:p>
              </w:tc>
            </w:tr>
            <w:tr w:rsidR="00851602" w:rsidTr="0095274C">
              <w:tc>
                <w:tcPr>
                  <w:tcW w:w="2977" w:type="dxa"/>
                </w:tcPr>
                <w:p w:rsidR="00851602" w:rsidRDefault="00851602" w:rsidP="00851602">
                  <w:r>
                    <w:t>Disposable Crockery &amp; Cutlery</w:t>
                  </w:r>
                </w:p>
              </w:tc>
              <w:tc>
                <w:tcPr>
                  <w:tcW w:w="2974" w:type="dxa"/>
                </w:tcPr>
                <w:p w:rsidR="00851602" w:rsidRDefault="003715D6" w:rsidP="00851602">
                  <w:r>
                    <w:t>£5</w:t>
                  </w:r>
                  <w:r w:rsidR="005415DA">
                    <w:t>0</w:t>
                  </w:r>
                </w:p>
              </w:tc>
              <w:tc>
                <w:tcPr>
                  <w:tcW w:w="2975" w:type="dxa"/>
                </w:tcPr>
                <w:p w:rsidR="00851602" w:rsidRDefault="003715D6" w:rsidP="00851602">
                  <w:r>
                    <w:t>£5</w:t>
                  </w:r>
                  <w:bookmarkStart w:id="0" w:name="_GoBack"/>
                  <w:bookmarkEnd w:id="0"/>
                  <w:r w:rsidR="005415DA">
                    <w:t>0</w:t>
                  </w:r>
                </w:p>
              </w:tc>
            </w:tr>
            <w:tr w:rsidR="00851602" w:rsidTr="0095274C">
              <w:tc>
                <w:tcPr>
                  <w:tcW w:w="2977" w:type="dxa"/>
                </w:tcPr>
                <w:p w:rsidR="00851602" w:rsidRDefault="00851602" w:rsidP="00851602">
                  <w:r>
                    <w:t>Caretaker Charge</w:t>
                  </w:r>
                </w:p>
              </w:tc>
              <w:tc>
                <w:tcPr>
                  <w:tcW w:w="2974" w:type="dxa"/>
                </w:tcPr>
                <w:p w:rsidR="00851602" w:rsidRDefault="005415DA" w:rsidP="00851602">
                  <w:r>
                    <w:t>£10p/h</w:t>
                  </w:r>
                </w:p>
              </w:tc>
              <w:tc>
                <w:tcPr>
                  <w:tcW w:w="2975" w:type="dxa"/>
                </w:tcPr>
                <w:p w:rsidR="00851602" w:rsidRDefault="005415DA" w:rsidP="0095274C">
                  <w:pPr>
                    <w:tabs>
                      <w:tab w:val="center" w:pos="1379"/>
                    </w:tabs>
                  </w:pPr>
                  <w:r>
                    <w:t>£10p/h</w:t>
                  </w:r>
                  <w:r w:rsidR="0095274C">
                    <w:tab/>
                  </w:r>
                </w:p>
              </w:tc>
            </w:tr>
          </w:tbl>
          <w:p w:rsidR="00851602" w:rsidRDefault="00851602" w:rsidP="00980FD7">
            <w:pPr>
              <w:spacing w:after="0" w:line="240" w:lineRule="auto"/>
              <w:jc w:val="center"/>
              <w:rPr>
                <w:rFonts w:ascii="Times New Roman" w:eastAsia="Times New Roman" w:hAnsi="Times New Roman" w:cs="Times New Roman"/>
                <w:b/>
                <w:bCs/>
                <w:sz w:val="24"/>
                <w:szCs w:val="24"/>
                <w:lang w:eastAsia="en-GB"/>
              </w:rPr>
            </w:pPr>
          </w:p>
          <w:p w:rsidR="00851602" w:rsidRDefault="00851602" w:rsidP="00980FD7">
            <w:pPr>
              <w:spacing w:after="0" w:line="240" w:lineRule="auto"/>
              <w:jc w:val="center"/>
              <w:rPr>
                <w:rFonts w:ascii="Times New Roman" w:eastAsia="Times New Roman" w:hAnsi="Times New Roman" w:cs="Times New Roman"/>
                <w:b/>
                <w:bCs/>
                <w:sz w:val="24"/>
                <w:szCs w:val="24"/>
                <w:lang w:eastAsia="en-GB"/>
              </w:rPr>
            </w:pPr>
          </w:p>
          <w:p w:rsidR="00851602" w:rsidRPr="00980FD7" w:rsidRDefault="00851602" w:rsidP="00980FD7">
            <w:pPr>
              <w:spacing w:after="0" w:line="240" w:lineRule="auto"/>
              <w:jc w:val="center"/>
              <w:rPr>
                <w:rFonts w:ascii="Times New Roman" w:eastAsia="Times New Roman" w:hAnsi="Times New Roman" w:cs="Times New Roman"/>
                <w:b/>
                <w:bCs/>
                <w:sz w:val="24"/>
                <w:szCs w:val="24"/>
                <w:lang w:eastAsia="en-GB"/>
              </w:rPr>
            </w:pPr>
          </w:p>
        </w:tc>
      </w:tr>
      <w:tr w:rsidR="00851602" w:rsidRPr="00980FD7" w:rsidTr="00980FD7">
        <w:trPr>
          <w:tblCellSpacing w:w="15" w:type="dxa"/>
        </w:trPr>
        <w:tc>
          <w:tcPr>
            <w:tcW w:w="0" w:type="auto"/>
            <w:vAlign w:val="center"/>
          </w:tcPr>
          <w:p w:rsidR="00851602" w:rsidRPr="00EE0198" w:rsidRDefault="00851602" w:rsidP="00980FD7">
            <w:pPr>
              <w:spacing w:after="0" w:line="240" w:lineRule="auto"/>
              <w:rPr>
                <w:rFonts w:ascii="Times New Roman" w:eastAsia="Times New Roman" w:hAnsi="Times New Roman" w:cs="Times New Roman"/>
                <w:b/>
                <w:bCs/>
                <w:sz w:val="32"/>
                <w:szCs w:val="32"/>
                <w:lang w:eastAsia="en-GB"/>
              </w:rPr>
            </w:pPr>
          </w:p>
        </w:tc>
      </w:tr>
      <w:tr w:rsidR="00851602" w:rsidRPr="00980FD7" w:rsidTr="00980FD7">
        <w:trPr>
          <w:tblCellSpacing w:w="15" w:type="dxa"/>
        </w:trPr>
        <w:tc>
          <w:tcPr>
            <w:tcW w:w="0" w:type="auto"/>
            <w:vAlign w:val="center"/>
          </w:tcPr>
          <w:p w:rsidR="00851602" w:rsidRPr="00EE0198" w:rsidRDefault="00851602" w:rsidP="00980FD7">
            <w:pPr>
              <w:spacing w:after="0" w:line="240" w:lineRule="auto"/>
              <w:rPr>
                <w:rFonts w:ascii="Times New Roman" w:eastAsia="Times New Roman" w:hAnsi="Times New Roman" w:cs="Times New Roman"/>
                <w:b/>
                <w:bCs/>
                <w:sz w:val="32"/>
                <w:szCs w:val="32"/>
                <w:lang w:eastAsia="en-GB"/>
              </w:rPr>
            </w:pPr>
          </w:p>
        </w:tc>
      </w:tr>
    </w:tbl>
    <w:p w:rsidR="0020493D" w:rsidRDefault="0020493D" w:rsidP="00FB1E03">
      <w:pPr>
        <w:rPr>
          <w:sz w:val="24"/>
          <w:szCs w:val="24"/>
        </w:rPr>
      </w:pPr>
    </w:p>
    <w:p w:rsidR="006F4F9C" w:rsidRDefault="00A40605" w:rsidP="00FB1E03">
      <w:pPr>
        <w:rPr>
          <w:sz w:val="24"/>
          <w:szCs w:val="24"/>
        </w:rPr>
      </w:pPr>
      <w:r>
        <w:rPr>
          <w:sz w:val="24"/>
          <w:szCs w:val="24"/>
        </w:rPr>
        <w:t>I/w</w:t>
      </w:r>
      <w:r w:rsidR="003A2EAF">
        <w:rPr>
          <w:sz w:val="24"/>
          <w:szCs w:val="24"/>
        </w:rPr>
        <w:t>e hereby agree to pay</w:t>
      </w:r>
      <w:r w:rsidR="00BE0542">
        <w:rPr>
          <w:sz w:val="24"/>
          <w:szCs w:val="24"/>
        </w:rPr>
        <w:t xml:space="preserve"> a booking deposit of</w:t>
      </w:r>
      <w:r w:rsidR="003A2EAF">
        <w:rPr>
          <w:sz w:val="24"/>
          <w:szCs w:val="24"/>
        </w:rPr>
        <w:t xml:space="preserve"> £</w:t>
      </w:r>
      <w:r w:rsidR="00BE0542">
        <w:rPr>
          <w:sz w:val="24"/>
          <w:szCs w:val="24"/>
        </w:rPr>
        <w:t>…</w:t>
      </w:r>
      <w:r>
        <w:rPr>
          <w:sz w:val="24"/>
          <w:szCs w:val="24"/>
        </w:rPr>
        <w:t>…….</w:t>
      </w:r>
      <w:r w:rsidR="003A2EAF">
        <w:rPr>
          <w:sz w:val="24"/>
          <w:szCs w:val="24"/>
        </w:rPr>
        <w:t xml:space="preserve"> </w:t>
      </w:r>
      <w:r w:rsidR="00BE0542">
        <w:rPr>
          <w:sz w:val="24"/>
          <w:szCs w:val="24"/>
        </w:rPr>
        <w:t>for the use of Idaara facility</w:t>
      </w:r>
      <w:r w:rsidR="003A2EAF">
        <w:rPr>
          <w:sz w:val="24"/>
          <w:szCs w:val="24"/>
        </w:rPr>
        <w:t>. I understand that this fee is non-refundable and that the balance must be paid prior to, or on the day of use. All parti</w:t>
      </w:r>
      <w:r w:rsidR="00BE0542">
        <w:rPr>
          <w:sz w:val="24"/>
          <w:szCs w:val="24"/>
        </w:rPr>
        <w:t>e</w:t>
      </w:r>
      <w:r w:rsidR="003A2EAF">
        <w:rPr>
          <w:sz w:val="24"/>
          <w:szCs w:val="24"/>
        </w:rPr>
        <w:t>s agree to fees stated above and hereby accept the amounts charged.</w:t>
      </w:r>
    </w:p>
    <w:p w:rsidR="0028576D" w:rsidRDefault="0028576D" w:rsidP="00FB1E03">
      <w:pPr>
        <w:rPr>
          <w:b/>
          <w:sz w:val="32"/>
          <w:szCs w:val="32"/>
        </w:rPr>
      </w:pPr>
      <w:r w:rsidRPr="0028576D">
        <w:rPr>
          <w:b/>
          <w:sz w:val="32"/>
          <w:szCs w:val="32"/>
        </w:rPr>
        <w:t>Terms and Conditions</w:t>
      </w:r>
      <w:r>
        <w:rPr>
          <w:b/>
          <w:sz w:val="32"/>
          <w:szCs w:val="32"/>
        </w:rPr>
        <w:t>:</w:t>
      </w:r>
    </w:p>
    <w:p w:rsidR="00BE03AB" w:rsidRDefault="00BE03AB" w:rsidP="00FB1E03">
      <w:pPr>
        <w:rPr>
          <w:sz w:val="24"/>
          <w:szCs w:val="24"/>
        </w:rPr>
      </w:pPr>
      <w:r>
        <w:rPr>
          <w:sz w:val="24"/>
          <w:szCs w:val="24"/>
        </w:rPr>
        <w:t>The use of Idaara facilities is subject to the following terms and conditions. If any of these terms and conditions are broken, Idaara officials reserve the right to cancel any bookings and to keep any deposit paid.</w:t>
      </w:r>
    </w:p>
    <w:p w:rsidR="00BE03AB" w:rsidRDefault="00851602" w:rsidP="00BE03AB">
      <w:pPr>
        <w:pStyle w:val="ListParagraph"/>
        <w:numPr>
          <w:ilvl w:val="0"/>
          <w:numId w:val="1"/>
        </w:numPr>
        <w:rPr>
          <w:sz w:val="24"/>
          <w:szCs w:val="24"/>
        </w:rPr>
      </w:pPr>
      <w:r>
        <w:rPr>
          <w:sz w:val="24"/>
          <w:szCs w:val="24"/>
        </w:rPr>
        <w:t>The M</w:t>
      </w:r>
      <w:r w:rsidR="00BE03AB" w:rsidRPr="00BE03AB">
        <w:rPr>
          <w:sz w:val="24"/>
          <w:szCs w:val="24"/>
        </w:rPr>
        <w:t>osque halls will be specifically used for religious activities</w:t>
      </w:r>
      <w:r w:rsidR="00BE03AB">
        <w:rPr>
          <w:sz w:val="24"/>
          <w:szCs w:val="24"/>
        </w:rPr>
        <w:t>.</w:t>
      </w:r>
    </w:p>
    <w:p w:rsidR="00BE03AB" w:rsidRDefault="00BE03AB" w:rsidP="00BE03AB">
      <w:pPr>
        <w:pStyle w:val="ListParagraph"/>
        <w:numPr>
          <w:ilvl w:val="0"/>
          <w:numId w:val="1"/>
        </w:numPr>
        <w:rPr>
          <w:sz w:val="24"/>
          <w:szCs w:val="24"/>
        </w:rPr>
      </w:pPr>
      <w:r>
        <w:rPr>
          <w:sz w:val="24"/>
          <w:szCs w:val="24"/>
        </w:rPr>
        <w:t>The M</w:t>
      </w:r>
      <w:r w:rsidRPr="00BE03AB">
        <w:rPr>
          <w:sz w:val="24"/>
          <w:szCs w:val="24"/>
        </w:rPr>
        <w:t>osque decorum will be maintained at all time</w:t>
      </w:r>
      <w:r>
        <w:rPr>
          <w:sz w:val="24"/>
          <w:szCs w:val="24"/>
        </w:rPr>
        <w:t>s</w:t>
      </w:r>
      <w:r w:rsidRPr="00BE03AB">
        <w:rPr>
          <w:sz w:val="24"/>
          <w:szCs w:val="24"/>
        </w:rPr>
        <w:t>.</w:t>
      </w:r>
    </w:p>
    <w:p w:rsidR="00BE03AB" w:rsidRDefault="00BE03AB" w:rsidP="00BE03AB">
      <w:pPr>
        <w:pStyle w:val="ListParagraph"/>
        <w:numPr>
          <w:ilvl w:val="0"/>
          <w:numId w:val="1"/>
        </w:numPr>
        <w:rPr>
          <w:sz w:val="24"/>
          <w:szCs w:val="24"/>
        </w:rPr>
      </w:pPr>
      <w:r>
        <w:rPr>
          <w:sz w:val="24"/>
          <w:szCs w:val="24"/>
        </w:rPr>
        <w:t xml:space="preserve">Any additional furniture or items (such as sofas, tables </w:t>
      </w:r>
      <w:r w:rsidR="00C23D47">
        <w:rPr>
          <w:sz w:val="24"/>
          <w:szCs w:val="24"/>
        </w:rPr>
        <w:t>etc.</w:t>
      </w:r>
      <w:r>
        <w:rPr>
          <w:sz w:val="24"/>
          <w:szCs w:val="24"/>
        </w:rPr>
        <w:t>) brought into the Idaara without any Idaara official’s knowledge will constitute in the booking agreement being void.</w:t>
      </w:r>
    </w:p>
    <w:p w:rsidR="00BE03AB" w:rsidRDefault="00BE03AB" w:rsidP="00BE03AB">
      <w:pPr>
        <w:pStyle w:val="ListParagraph"/>
        <w:numPr>
          <w:ilvl w:val="0"/>
          <w:numId w:val="1"/>
        </w:numPr>
        <w:rPr>
          <w:sz w:val="24"/>
          <w:szCs w:val="24"/>
        </w:rPr>
      </w:pPr>
      <w:r>
        <w:rPr>
          <w:sz w:val="24"/>
          <w:szCs w:val="24"/>
        </w:rPr>
        <w:t>Any booking of Idaara facilities will have to be subject to the Idaara being free of any cla</w:t>
      </w:r>
      <w:r w:rsidR="00851602">
        <w:rPr>
          <w:sz w:val="24"/>
          <w:szCs w:val="24"/>
        </w:rPr>
        <w:t xml:space="preserve">shes with Mosque prayer timings, </w:t>
      </w:r>
      <w:r>
        <w:rPr>
          <w:sz w:val="24"/>
          <w:szCs w:val="24"/>
        </w:rPr>
        <w:t>any idaara programs that are running or Sunday Madrassa</w:t>
      </w:r>
      <w:r w:rsidR="00AA0596">
        <w:rPr>
          <w:sz w:val="24"/>
          <w:szCs w:val="24"/>
        </w:rPr>
        <w:t xml:space="preserve"> (Sunday school)</w:t>
      </w:r>
      <w:r>
        <w:rPr>
          <w:sz w:val="24"/>
          <w:szCs w:val="24"/>
        </w:rPr>
        <w:t xml:space="preserve">. </w:t>
      </w:r>
    </w:p>
    <w:p w:rsidR="00AA0596" w:rsidRDefault="00AA0596" w:rsidP="00BE03AB">
      <w:pPr>
        <w:pStyle w:val="ListParagraph"/>
        <w:numPr>
          <w:ilvl w:val="0"/>
          <w:numId w:val="1"/>
        </w:numPr>
        <w:rPr>
          <w:sz w:val="24"/>
          <w:szCs w:val="24"/>
        </w:rPr>
      </w:pPr>
      <w:r>
        <w:rPr>
          <w:sz w:val="24"/>
          <w:szCs w:val="24"/>
        </w:rPr>
        <w:t xml:space="preserve">Attendees will be required to </w:t>
      </w:r>
      <w:r w:rsidR="00980FD7">
        <w:rPr>
          <w:sz w:val="24"/>
          <w:szCs w:val="24"/>
        </w:rPr>
        <w:t>wear appropriate attire for functions at the Idaara.</w:t>
      </w:r>
    </w:p>
    <w:p w:rsidR="0020493D" w:rsidRPr="00BE03AB" w:rsidRDefault="0020493D" w:rsidP="00BE03AB">
      <w:pPr>
        <w:pStyle w:val="ListParagraph"/>
        <w:numPr>
          <w:ilvl w:val="0"/>
          <w:numId w:val="1"/>
        </w:numPr>
        <w:rPr>
          <w:sz w:val="24"/>
          <w:szCs w:val="24"/>
        </w:rPr>
      </w:pPr>
      <w:r>
        <w:rPr>
          <w:sz w:val="24"/>
          <w:szCs w:val="24"/>
        </w:rPr>
        <w:t>Additional charges will be added for services offered by the Idaara Caretaker.</w:t>
      </w:r>
    </w:p>
    <w:p w:rsidR="003A2EAF" w:rsidRPr="003A2EAF" w:rsidRDefault="00BE0542" w:rsidP="00FB1E03">
      <w:pPr>
        <w:rPr>
          <w:sz w:val="24"/>
          <w:szCs w:val="24"/>
        </w:rPr>
      </w:pPr>
      <w:r>
        <w:rPr>
          <w:sz w:val="24"/>
          <w:szCs w:val="24"/>
        </w:rPr>
        <w:t xml:space="preserve">Date: </w:t>
      </w:r>
      <w:r w:rsidR="001D041A">
        <w:rPr>
          <w:sz w:val="24"/>
          <w:szCs w:val="24"/>
        </w:rPr>
        <w:t>…</w:t>
      </w:r>
      <w:r w:rsidR="00A40605">
        <w:rPr>
          <w:sz w:val="24"/>
          <w:szCs w:val="24"/>
        </w:rPr>
        <w:t>…..</w:t>
      </w:r>
      <w:r>
        <w:rPr>
          <w:sz w:val="24"/>
          <w:szCs w:val="24"/>
        </w:rPr>
        <w:t>/</w:t>
      </w:r>
      <w:r w:rsidR="001D041A">
        <w:rPr>
          <w:sz w:val="24"/>
          <w:szCs w:val="24"/>
        </w:rPr>
        <w:t>…</w:t>
      </w:r>
      <w:r w:rsidR="00A40605">
        <w:rPr>
          <w:sz w:val="24"/>
          <w:szCs w:val="24"/>
        </w:rPr>
        <w:t>…..</w:t>
      </w:r>
      <w:r>
        <w:rPr>
          <w:sz w:val="24"/>
          <w:szCs w:val="24"/>
        </w:rPr>
        <w:t>/</w:t>
      </w:r>
      <w:r w:rsidR="001D041A">
        <w:rPr>
          <w:sz w:val="24"/>
          <w:szCs w:val="24"/>
        </w:rPr>
        <w:t>…</w:t>
      </w:r>
      <w:r w:rsidR="00A40605">
        <w:rPr>
          <w:sz w:val="24"/>
          <w:szCs w:val="24"/>
        </w:rPr>
        <w:t>……</w:t>
      </w:r>
      <w:r w:rsidR="006F4F9C">
        <w:rPr>
          <w:sz w:val="24"/>
          <w:szCs w:val="24"/>
        </w:rPr>
        <w:t xml:space="preserve">                                                                                                     </w:t>
      </w:r>
      <w:r w:rsidR="00BE03AB">
        <w:rPr>
          <w:sz w:val="24"/>
          <w:szCs w:val="24"/>
        </w:rPr>
        <w:t xml:space="preserve">          </w:t>
      </w:r>
      <w:r w:rsidR="006F4F9C">
        <w:rPr>
          <w:sz w:val="24"/>
          <w:szCs w:val="24"/>
        </w:rPr>
        <w:t>Member</w:t>
      </w:r>
      <w:r w:rsidR="00BE03AB">
        <w:rPr>
          <w:sz w:val="24"/>
          <w:szCs w:val="24"/>
        </w:rPr>
        <w:t xml:space="preserve"> </w:t>
      </w:r>
      <w:r w:rsidR="006F4F9C">
        <w:rPr>
          <w:sz w:val="24"/>
          <w:szCs w:val="24"/>
        </w:rPr>
        <w:t>/</w:t>
      </w:r>
      <w:r w:rsidR="00BE03AB">
        <w:rPr>
          <w:sz w:val="24"/>
          <w:szCs w:val="24"/>
        </w:rPr>
        <w:t xml:space="preserve"> </w:t>
      </w:r>
      <w:r w:rsidR="006F4F9C">
        <w:rPr>
          <w:sz w:val="24"/>
          <w:szCs w:val="24"/>
        </w:rPr>
        <w:t>Non-Member</w:t>
      </w:r>
      <w:r>
        <w:rPr>
          <w:sz w:val="24"/>
          <w:szCs w:val="24"/>
        </w:rPr>
        <w:t>’s Full Name:</w:t>
      </w:r>
      <w:r w:rsidR="00A40605">
        <w:rPr>
          <w:sz w:val="24"/>
          <w:szCs w:val="24"/>
        </w:rPr>
        <w:t xml:space="preserve"> …………………………</w:t>
      </w:r>
      <w:r w:rsidR="00BE03AB">
        <w:rPr>
          <w:sz w:val="24"/>
          <w:szCs w:val="24"/>
        </w:rPr>
        <w:t>…………………………………………………………</w:t>
      </w:r>
      <w:r w:rsidR="00A40605">
        <w:rPr>
          <w:sz w:val="24"/>
          <w:szCs w:val="24"/>
        </w:rPr>
        <w:t xml:space="preserve">      </w:t>
      </w:r>
      <w:r w:rsidR="006F4F9C">
        <w:rPr>
          <w:sz w:val="24"/>
          <w:szCs w:val="24"/>
        </w:rPr>
        <w:t xml:space="preserve">                                              </w:t>
      </w:r>
      <w:r>
        <w:rPr>
          <w:sz w:val="24"/>
          <w:szCs w:val="24"/>
        </w:rPr>
        <w:t>Signature:</w:t>
      </w:r>
      <w:r w:rsidR="00A40605">
        <w:rPr>
          <w:sz w:val="24"/>
          <w:szCs w:val="24"/>
        </w:rPr>
        <w:t xml:space="preserve"> …………………………</w:t>
      </w:r>
      <w:r w:rsidR="00BE03AB">
        <w:rPr>
          <w:sz w:val="24"/>
          <w:szCs w:val="24"/>
        </w:rPr>
        <w:t>…………….</w:t>
      </w:r>
      <w:r>
        <w:rPr>
          <w:sz w:val="24"/>
          <w:szCs w:val="24"/>
        </w:rPr>
        <w:t xml:space="preserve"> </w:t>
      </w:r>
      <w:r w:rsidR="00A40605">
        <w:rPr>
          <w:sz w:val="24"/>
          <w:szCs w:val="24"/>
        </w:rPr>
        <w:t xml:space="preserve">    </w:t>
      </w:r>
      <w:r w:rsidR="00BE03AB">
        <w:rPr>
          <w:sz w:val="24"/>
          <w:szCs w:val="24"/>
        </w:rPr>
        <w:t xml:space="preserve">                           </w:t>
      </w:r>
      <w:r>
        <w:rPr>
          <w:sz w:val="24"/>
          <w:szCs w:val="24"/>
        </w:rPr>
        <w:t>Authority:</w:t>
      </w:r>
      <w:r w:rsidR="00A40605">
        <w:rPr>
          <w:sz w:val="24"/>
          <w:szCs w:val="24"/>
        </w:rPr>
        <w:t xml:space="preserve"> ………………</w:t>
      </w:r>
      <w:r w:rsidR="00BE03AB">
        <w:rPr>
          <w:sz w:val="24"/>
          <w:szCs w:val="24"/>
        </w:rPr>
        <w:t>…………………………</w:t>
      </w:r>
    </w:p>
    <w:sectPr w:rsidR="003A2EAF" w:rsidRPr="003A2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C5367"/>
    <w:multiLevelType w:val="hybridMultilevel"/>
    <w:tmpl w:val="32D6A9C6"/>
    <w:lvl w:ilvl="0" w:tplc="89D4E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03"/>
    <w:rsid w:val="000573DE"/>
    <w:rsid w:val="001D041A"/>
    <w:rsid w:val="0020493D"/>
    <w:rsid w:val="002470D9"/>
    <w:rsid w:val="0028576D"/>
    <w:rsid w:val="002A7658"/>
    <w:rsid w:val="003715D6"/>
    <w:rsid w:val="003A2EAF"/>
    <w:rsid w:val="003D55E3"/>
    <w:rsid w:val="00455001"/>
    <w:rsid w:val="005415DA"/>
    <w:rsid w:val="00584ED4"/>
    <w:rsid w:val="005D3F24"/>
    <w:rsid w:val="006F4F9C"/>
    <w:rsid w:val="00773911"/>
    <w:rsid w:val="00851602"/>
    <w:rsid w:val="0095274C"/>
    <w:rsid w:val="00980FD7"/>
    <w:rsid w:val="00A026E6"/>
    <w:rsid w:val="00A40605"/>
    <w:rsid w:val="00AA0596"/>
    <w:rsid w:val="00BE03AB"/>
    <w:rsid w:val="00BE0542"/>
    <w:rsid w:val="00C23D47"/>
    <w:rsid w:val="00CD7B07"/>
    <w:rsid w:val="00EE0198"/>
    <w:rsid w:val="00F662EB"/>
    <w:rsid w:val="00FB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60D80-BE2A-4925-BCEE-8B695F6A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E0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E03AB"/>
    <w:pPr>
      <w:ind w:left="720"/>
      <w:contextualSpacing/>
    </w:pPr>
  </w:style>
  <w:style w:type="table" w:styleId="TableGrid">
    <w:name w:val="Table Grid"/>
    <w:basedOn w:val="TableNormal"/>
    <w:uiPriority w:val="39"/>
    <w:rsid w:val="0085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5E03-F81A-4CF1-9C30-4223A0CA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 Hussain (MLCSU)</dc:creator>
  <cp:keywords/>
  <dc:description/>
  <cp:lastModifiedBy>Hussainia 1</cp:lastModifiedBy>
  <cp:revision>2</cp:revision>
  <cp:lastPrinted>2023-05-31T17:17:00Z</cp:lastPrinted>
  <dcterms:created xsi:type="dcterms:W3CDTF">2023-05-31T17:17:00Z</dcterms:created>
  <dcterms:modified xsi:type="dcterms:W3CDTF">2023-05-31T17:17:00Z</dcterms:modified>
</cp:coreProperties>
</file>