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728"/>
        <w:gridCol w:w="2411"/>
        <w:gridCol w:w="1525"/>
      </w:tblGrid>
      <w:tr w:rsidR="00292677" w:rsidRPr="001A3E9E" w:rsidTr="00137F78">
        <w:tc>
          <w:tcPr>
            <w:tcW w:w="7655" w:type="dxa"/>
            <w:gridSpan w:val="3"/>
          </w:tcPr>
          <w:p w:rsidR="00292677" w:rsidRPr="001A3E9E" w:rsidRDefault="00292677" w:rsidP="00137F78">
            <w:pPr>
              <w:tabs>
                <w:tab w:val="center" w:pos="4513"/>
                <w:tab w:val="right" w:pos="9026"/>
              </w:tabs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1A3E9E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123783" wp14:editId="25E86619">
                  <wp:extent cx="4448175" cy="962025"/>
                  <wp:effectExtent l="0" t="0" r="9525" b="9525"/>
                  <wp:docPr id="1" name="Picture 1" descr="C:\Users\admin\AppData\Local\Microsoft\Windows\INetCache\Content.Word\logo-new-04Sep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C:\Users\admin\AppData\Local\Microsoft\Windows\INetCache\Content.Word\logo-new-04Sep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292677" w:rsidRPr="001A3E9E" w:rsidRDefault="00292677" w:rsidP="00137F78">
            <w:pPr>
              <w:tabs>
                <w:tab w:val="center" w:pos="4513"/>
                <w:tab w:val="right" w:pos="9026"/>
              </w:tabs>
              <w:rPr>
                <w:rFonts w:ascii="Bahnschrift" w:eastAsia="Times New Roman" w:hAnsi="Bahnschrift" w:cs="Courier New"/>
                <w:sz w:val="18"/>
                <w:szCs w:val="18"/>
              </w:rPr>
            </w:pPr>
          </w:p>
          <w:p w:rsidR="00292677" w:rsidRPr="001A3E9E" w:rsidRDefault="00292677" w:rsidP="00137F78">
            <w:pPr>
              <w:tabs>
                <w:tab w:val="center" w:pos="4513"/>
                <w:tab w:val="right" w:pos="9026"/>
              </w:tabs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</w:pPr>
            <w:r w:rsidRPr="001A3E9E"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  <w:t>Regent Park Road</w:t>
            </w:r>
          </w:p>
          <w:p w:rsidR="00292677" w:rsidRPr="001A3E9E" w:rsidRDefault="00292677" w:rsidP="00137F78">
            <w:pPr>
              <w:tabs>
                <w:tab w:val="center" w:pos="4513"/>
                <w:tab w:val="right" w:pos="9026"/>
              </w:tabs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</w:pPr>
            <w:r w:rsidRPr="001A3E9E"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  <w:t>Small Heath</w:t>
            </w:r>
          </w:p>
          <w:p w:rsidR="00292677" w:rsidRPr="001A3E9E" w:rsidRDefault="00292677" w:rsidP="00137F78">
            <w:pPr>
              <w:tabs>
                <w:tab w:val="center" w:pos="4513"/>
                <w:tab w:val="right" w:pos="9026"/>
              </w:tabs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</w:pPr>
            <w:r w:rsidRPr="001A3E9E"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  <w:t>Birmingham</w:t>
            </w:r>
          </w:p>
          <w:p w:rsidR="00292677" w:rsidRPr="001A3E9E" w:rsidRDefault="00292677" w:rsidP="00137F78">
            <w:pPr>
              <w:tabs>
                <w:tab w:val="center" w:pos="4513"/>
                <w:tab w:val="right" w:pos="9026"/>
              </w:tabs>
              <w:rPr>
                <w:rFonts w:ascii="Bahnschrift" w:eastAsia="Times New Roman" w:hAnsi="Bahnschrift" w:cs="Courier New"/>
                <w:sz w:val="18"/>
                <w:szCs w:val="18"/>
              </w:rPr>
            </w:pPr>
            <w:r w:rsidRPr="001A3E9E"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  <w:t>B10 0QP</w:t>
            </w:r>
          </w:p>
        </w:tc>
      </w:tr>
      <w:tr w:rsidR="00292677" w:rsidRPr="001A3E9E" w:rsidTr="00137F78">
        <w:tc>
          <w:tcPr>
            <w:tcW w:w="2516" w:type="dxa"/>
          </w:tcPr>
          <w:p w:rsidR="00292677" w:rsidRPr="001A3E9E" w:rsidRDefault="00292677" w:rsidP="00137F78">
            <w:pPr>
              <w:tabs>
                <w:tab w:val="center" w:pos="4513"/>
                <w:tab w:val="right" w:pos="9026"/>
              </w:tabs>
              <w:jc w:val="center"/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</w:pPr>
            <w:r w:rsidRPr="001A3E9E"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  <w:t xml:space="preserve">Charity </w:t>
            </w:r>
            <w:proofErr w:type="spellStart"/>
            <w:r w:rsidRPr="001A3E9E"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  <w:t>Reg</w:t>
            </w:r>
            <w:proofErr w:type="spellEnd"/>
            <w:r w:rsidRPr="001A3E9E"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  <w:t>: 506755</w:t>
            </w:r>
          </w:p>
        </w:tc>
        <w:tc>
          <w:tcPr>
            <w:tcW w:w="2728" w:type="dxa"/>
          </w:tcPr>
          <w:p w:rsidR="00292677" w:rsidRPr="001A3E9E" w:rsidRDefault="00292677" w:rsidP="00137F78">
            <w:pPr>
              <w:tabs>
                <w:tab w:val="center" w:pos="4513"/>
                <w:tab w:val="right" w:pos="9026"/>
              </w:tabs>
              <w:jc w:val="center"/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</w:pPr>
            <w:r w:rsidRPr="001A3E9E"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  <w:t>www.hussainia.org.uk</w:t>
            </w:r>
          </w:p>
        </w:tc>
        <w:tc>
          <w:tcPr>
            <w:tcW w:w="2411" w:type="dxa"/>
          </w:tcPr>
          <w:p w:rsidR="00292677" w:rsidRPr="001A3E9E" w:rsidRDefault="00292677" w:rsidP="00137F78">
            <w:pPr>
              <w:tabs>
                <w:tab w:val="center" w:pos="4513"/>
                <w:tab w:val="right" w:pos="9026"/>
              </w:tabs>
              <w:jc w:val="center"/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</w:pPr>
            <w:r w:rsidRPr="001A3E9E"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  <w:t>info@hussainia.org.uk</w:t>
            </w:r>
          </w:p>
        </w:tc>
        <w:tc>
          <w:tcPr>
            <w:tcW w:w="1525" w:type="dxa"/>
          </w:tcPr>
          <w:p w:rsidR="00292677" w:rsidRPr="001A3E9E" w:rsidRDefault="00292677" w:rsidP="00137F78">
            <w:pPr>
              <w:tabs>
                <w:tab w:val="center" w:pos="4513"/>
                <w:tab w:val="right" w:pos="9026"/>
              </w:tabs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</w:pPr>
            <w:r w:rsidRPr="001A3E9E"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  <w:t>0121 773 6212</w:t>
            </w:r>
          </w:p>
        </w:tc>
      </w:tr>
    </w:tbl>
    <w:p w:rsidR="00292677" w:rsidRDefault="00292677" w:rsidP="00292677"/>
    <w:p w:rsidR="00292677" w:rsidRDefault="00292677" w:rsidP="002926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</w:t>
      </w:r>
      <w:r w:rsidRPr="00292677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March 2020</w:t>
      </w:r>
    </w:p>
    <w:p w:rsidR="00292677" w:rsidRPr="00562E2D" w:rsidRDefault="00292677" w:rsidP="00292677">
      <w:pPr>
        <w:rPr>
          <w:b/>
          <w:sz w:val="28"/>
          <w:szCs w:val="28"/>
          <w:u w:val="single"/>
        </w:rPr>
      </w:pPr>
      <w:r w:rsidRPr="00562E2D">
        <w:rPr>
          <w:b/>
          <w:sz w:val="28"/>
          <w:szCs w:val="28"/>
          <w:u w:val="single"/>
        </w:rPr>
        <w:t xml:space="preserve">IMI </w:t>
      </w:r>
      <w:r>
        <w:rPr>
          <w:b/>
          <w:sz w:val="28"/>
          <w:szCs w:val="28"/>
          <w:u w:val="single"/>
        </w:rPr>
        <w:t>Election Postponement</w:t>
      </w:r>
      <w:r>
        <w:rPr>
          <w:b/>
          <w:sz w:val="28"/>
          <w:szCs w:val="28"/>
          <w:u w:val="single"/>
        </w:rPr>
        <w:t>:</w:t>
      </w:r>
    </w:p>
    <w:p w:rsidR="00292677" w:rsidRDefault="00292677" w:rsidP="00292677">
      <w:r>
        <w:t>Approved by Election Officer:</w:t>
      </w:r>
    </w:p>
    <w:p w:rsidR="00292677" w:rsidRDefault="00292677" w:rsidP="00292677">
      <w:r>
        <w:t>Sa</w:t>
      </w:r>
      <w:r>
        <w:t xml:space="preserve">laam </w:t>
      </w:r>
      <w:proofErr w:type="spellStart"/>
      <w:r>
        <w:t>Alaikum</w:t>
      </w:r>
      <w:proofErr w:type="spellEnd"/>
      <w:r>
        <w:t xml:space="preserve"> Members</w:t>
      </w:r>
      <w:r>
        <w:t xml:space="preserve">, </w:t>
      </w:r>
    </w:p>
    <w:p w:rsidR="00292677" w:rsidRDefault="00292677" w:rsidP="00292677">
      <w:r>
        <w:t>Due to the prevailing circumstances</w:t>
      </w:r>
      <w:r>
        <w:t xml:space="preserve"> regarding the Coronaviru</w:t>
      </w:r>
      <w:r>
        <w:t>s, IMI AGM and Elections scheduled for 5</w:t>
      </w:r>
      <w:r w:rsidRPr="00292677">
        <w:rPr>
          <w:vertAlign w:val="superscript"/>
        </w:rPr>
        <w:t>th</w:t>
      </w:r>
      <w:r>
        <w:t xml:space="preserve"> April 2020 will be postponed until further notice.</w:t>
      </w:r>
      <w:r>
        <w:t xml:space="preserve"> </w:t>
      </w:r>
    </w:p>
    <w:p w:rsidR="00292677" w:rsidRDefault="00292677" w:rsidP="00292677">
      <w:r>
        <w:t xml:space="preserve">Please retain your nomination forms as new ones will not be posted. The Executive Committee is meeting weekly to assess the situation and will keep members updated on developments. </w:t>
      </w:r>
    </w:p>
    <w:p w:rsidR="00292677" w:rsidRDefault="00292677" w:rsidP="00292677">
      <w:r>
        <w:t>On behalf Executive Committee and Election Officer,</w:t>
      </w:r>
    </w:p>
    <w:p w:rsidR="00292677" w:rsidRDefault="00292677" w:rsidP="00292677">
      <w:r>
        <w:t xml:space="preserve">Mir </w:t>
      </w:r>
      <w:proofErr w:type="spellStart"/>
      <w:r>
        <w:t>Shafqat</w:t>
      </w:r>
      <w:proofErr w:type="spellEnd"/>
      <w:r>
        <w:t xml:space="preserve"> Ali </w:t>
      </w:r>
    </w:p>
    <w:p w:rsidR="00C76FA5" w:rsidRDefault="00292677">
      <w:bookmarkStart w:id="0" w:name="_GoBack"/>
      <w:bookmarkEnd w:id="0"/>
    </w:p>
    <w:sectPr w:rsidR="00C76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77"/>
    <w:rsid w:val="000A26A3"/>
    <w:rsid w:val="00292677"/>
    <w:rsid w:val="003B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22F66-AEB7-4745-9FE3-80304F34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92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9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Hussainia 1</dc:creator>
  <cp:keywords/>
  <dc:description/>
  <cp:lastModifiedBy>Hussainia 1</cp:lastModifiedBy>
  <cp:revision>1</cp:revision>
  <dcterms:created xsi:type="dcterms:W3CDTF">2020-03-18T14:56:00Z</dcterms:created>
  <dcterms:modified xsi:type="dcterms:W3CDTF">2020-03-18T15:02:00Z</dcterms:modified>
</cp:coreProperties>
</file>